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5921CB41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458FC5FF" w14:textId="77B78496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ZAKRES</w:t>
      </w:r>
      <w:r w:rsidR="00954A8C">
        <w:rPr>
          <w:rFonts w:cstheme="minorHAnsi"/>
          <w:b/>
          <w:sz w:val="24"/>
          <w:szCs w:val="24"/>
        </w:rPr>
        <w:t>ACH</w:t>
      </w:r>
      <w:r>
        <w:rPr>
          <w:rFonts w:cstheme="minorHAnsi"/>
          <w:b/>
          <w:sz w:val="24"/>
          <w:szCs w:val="24"/>
        </w:rPr>
        <w:t>:</w:t>
      </w:r>
    </w:p>
    <w:p w14:paraId="1AD517EC" w14:textId="7C038A8D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CA4FCE8" w14:textId="030464A3" w:rsidR="00F51FF5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54A8C">
        <w:rPr>
          <w:rFonts w:cstheme="minorHAnsi"/>
          <w:b/>
          <w:bCs/>
          <w:sz w:val="24"/>
          <w:szCs w:val="24"/>
        </w:rPr>
        <w:t>NEUROLOGIA SPECJALISTYCZNA – HOSPITALIZACJ</w:t>
      </w:r>
      <w:r>
        <w:rPr>
          <w:rFonts w:cstheme="minorHAnsi"/>
          <w:b/>
          <w:bCs/>
          <w:sz w:val="24"/>
          <w:szCs w:val="24"/>
        </w:rPr>
        <w:t>A</w:t>
      </w:r>
      <w:r>
        <w:rPr>
          <w:rFonts w:cstheme="minorHAnsi"/>
          <w:b/>
          <w:bCs/>
          <w:sz w:val="24"/>
          <w:szCs w:val="24"/>
        </w:rPr>
        <w:br/>
      </w:r>
      <w:r w:rsidRPr="00954A8C">
        <w:rPr>
          <w:rFonts w:cstheme="minorHAnsi"/>
          <w:b/>
          <w:bCs/>
          <w:sz w:val="24"/>
          <w:szCs w:val="24"/>
        </w:rPr>
        <w:t>NEUROLOGIA SPECJALISTYCZNA – HOSPITALIZACJA – A48</w:t>
      </w:r>
    </w:p>
    <w:p w14:paraId="5A9569E6" w14:textId="77777777" w:rsidR="00954A8C" w:rsidRPr="00631A8D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4FA5283D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ogłoszonego</w:t>
      </w:r>
      <w:r w:rsidR="00973B48" w:rsidRPr="005C29A6">
        <w:rPr>
          <w:rFonts w:cstheme="minorHAnsi"/>
          <w:sz w:val="24"/>
          <w:szCs w:val="24"/>
        </w:rPr>
        <w:t xml:space="preserve"> w dniu </w:t>
      </w:r>
      <w:r w:rsidR="007B0096">
        <w:rPr>
          <w:rFonts w:cstheme="minorHAnsi"/>
          <w:sz w:val="24"/>
          <w:szCs w:val="24"/>
        </w:rPr>
        <w:t>15 marca</w:t>
      </w:r>
      <w:r w:rsidR="005C29A6" w:rsidRPr="005C29A6">
        <w:rPr>
          <w:rFonts w:cstheme="minorHAnsi"/>
          <w:sz w:val="24"/>
          <w:szCs w:val="24"/>
        </w:rPr>
        <w:t xml:space="preserve"> 2024</w:t>
      </w:r>
      <w:r w:rsidR="00973B48" w:rsidRPr="005C29A6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954A8C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954A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954A8C" w:rsidRPr="006F5947" w14:paraId="6BC8F96D" w14:textId="77777777" w:rsidTr="00954A8C">
        <w:trPr>
          <w:trHeight w:val="44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59D7" w14:textId="496DC276" w:rsidR="00954A8C" w:rsidRPr="006F5947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03.4220.080.02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6692" w14:textId="6A4F9180" w:rsidR="00954A8C" w:rsidRPr="006F5947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NEUROLOGIA SPECJALISTYCZNA - HOSPITALIZACJA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43C" w14:textId="77777777" w:rsidR="00954A8C" w:rsidRPr="006F5947" w:rsidRDefault="00954A8C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lang w:eastAsia="pl-PL"/>
              </w:rPr>
              <w:t>1,66 zł</w:t>
            </w:r>
          </w:p>
        </w:tc>
      </w:tr>
      <w:tr w:rsidR="00954A8C" w:rsidRPr="006F5947" w14:paraId="77B0A2C9" w14:textId="77777777" w:rsidTr="00954A8C">
        <w:trPr>
          <w:trHeight w:val="39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36FD" w14:textId="445E95B2" w:rsidR="00954A8C" w:rsidRPr="005C29A6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03.4220.180.02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5131" w14:textId="7BA19CC9" w:rsidR="00954A8C" w:rsidRPr="006F5947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NEUROLOGIA SPECJALISTYCZNA - HOSPITALIZACJA - A48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9102" w14:textId="1ED029BB" w:rsidR="00954A8C" w:rsidRPr="006F5947" w:rsidRDefault="00954A8C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lang w:eastAsia="pl-PL"/>
              </w:rPr>
              <w:t>1,66 zł</w:t>
            </w:r>
          </w:p>
        </w:tc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4126"/>
    <w:rsid w:val="002A1E4D"/>
    <w:rsid w:val="002D170B"/>
    <w:rsid w:val="00315663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947E88"/>
    <w:rsid w:val="00954A8C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Nazarko-Błach Izabela</cp:lastModifiedBy>
  <cp:revision>17</cp:revision>
  <cp:lastPrinted>2023-01-05T09:19:00Z</cp:lastPrinted>
  <dcterms:created xsi:type="dcterms:W3CDTF">2021-12-15T09:02:00Z</dcterms:created>
  <dcterms:modified xsi:type="dcterms:W3CDTF">2024-03-15T08:19:00Z</dcterms:modified>
</cp:coreProperties>
</file>