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B23" w:rsidRPr="00947E88" w:rsidRDefault="004B4B23" w:rsidP="00F02A70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Informacja o cenie oczekiwanej</w:t>
      </w:r>
      <w:r w:rsidR="00F02A70">
        <w:rPr>
          <w:rFonts w:cstheme="minorHAnsi"/>
          <w:b/>
          <w:bCs/>
          <w:sz w:val="24"/>
          <w:szCs w:val="24"/>
        </w:rPr>
        <w:t xml:space="preserve"> </w:t>
      </w:r>
      <w:r w:rsidRPr="00947E88">
        <w:rPr>
          <w:rFonts w:cstheme="minorHAnsi"/>
          <w:b/>
          <w:bCs/>
          <w:sz w:val="24"/>
          <w:szCs w:val="24"/>
        </w:rPr>
        <w:t>w</w:t>
      </w:r>
      <w:r w:rsidR="00276400">
        <w:rPr>
          <w:rFonts w:cstheme="minorHAnsi"/>
          <w:b/>
          <w:bCs/>
          <w:sz w:val="24"/>
          <w:szCs w:val="24"/>
        </w:rPr>
        <w:t>e wnioskach</w:t>
      </w:r>
      <w:bookmarkStart w:id="0" w:name="_GoBack"/>
      <w:bookmarkEnd w:id="0"/>
      <w:r w:rsidR="00F02A70">
        <w:rPr>
          <w:rFonts w:cstheme="minorHAnsi"/>
          <w:b/>
          <w:bCs/>
          <w:sz w:val="24"/>
          <w:szCs w:val="24"/>
        </w:rPr>
        <w:t xml:space="preserve"> o objęcie świadczeń kompleksowych umową podstawowego szpitalnego zabezpieczenia świadczeń opieki zdrowotnej</w:t>
      </w:r>
    </w:p>
    <w:p w:rsidR="00F83FD2" w:rsidRPr="00947E88" w:rsidRDefault="006703D1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947E88">
        <w:rPr>
          <w:rFonts w:cstheme="minorHAnsi"/>
          <w:b/>
          <w:sz w:val="24"/>
          <w:szCs w:val="24"/>
        </w:rPr>
        <w:t>W ZAKRES</w:t>
      </w:r>
      <w:r w:rsidR="00C064D3">
        <w:rPr>
          <w:rFonts w:cstheme="minorHAnsi"/>
          <w:b/>
          <w:sz w:val="24"/>
          <w:szCs w:val="24"/>
        </w:rPr>
        <w:t>ACH</w:t>
      </w:r>
      <w:r w:rsidR="00457443" w:rsidRPr="00947E88">
        <w:rPr>
          <w:rFonts w:cstheme="minorHAnsi"/>
          <w:b/>
          <w:sz w:val="24"/>
          <w:szCs w:val="24"/>
        </w:rPr>
        <w:t>:</w:t>
      </w:r>
    </w:p>
    <w:p w:rsidR="00E16428" w:rsidRDefault="00E16428" w:rsidP="00C064D3">
      <w:pPr>
        <w:autoSpaceDE w:val="0"/>
        <w:autoSpaceDN w:val="0"/>
        <w:adjustRightInd w:val="0"/>
        <w:spacing w:after="0" w:line="480" w:lineRule="auto"/>
        <w:jc w:val="center"/>
        <w:rPr>
          <w:rFonts w:cstheme="minorHAnsi"/>
          <w:b/>
          <w:sz w:val="24"/>
          <w:szCs w:val="24"/>
        </w:rPr>
      </w:pPr>
    </w:p>
    <w:p w:rsidR="00037C1E" w:rsidRDefault="00037C1E" w:rsidP="00E16428">
      <w:pPr>
        <w:autoSpaceDE w:val="0"/>
        <w:autoSpaceDN w:val="0"/>
        <w:adjustRightInd w:val="0"/>
        <w:spacing w:after="0" w:line="480" w:lineRule="auto"/>
        <w:rPr>
          <w:rFonts w:cstheme="minorHAnsi"/>
          <w:b/>
          <w:bCs/>
          <w:sz w:val="24"/>
          <w:szCs w:val="24"/>
        </w:rPr>
      </w:pPr>
      <w:r w:rsidRPr="00037C1E">
        <w:rPr>
          <w:rFonts w:cstheme="minorHAnsi"/>
          <w:b/>
          <w:bCs/>
          <w:sz w:val="24"/>
          <w:szCs w:val="24"/>
        </w:rPr>
        <w:t xml:space="preserve">Kompleksowa opieka onkologiczna nad świadczeniobiorcą z nowotworem piersi (KON-Pierś) </w:t>
      </w:r>
    </w:p>
    <w:p w:rsidR="00037C1E" w:rsidRDefault="00037C1E" w:rsidP="00037C1E">
      <w:pPr>
        <w:autoSpaceDE w:val="0"/>
        <w:autoSpaceDN w:val="0"/>
        <w:adjustRightInd w:val="0"/>
        <w:spacing w:after="0" w:line="480" w:lineRule="auto"/>
        <w:rPr>
          <w:rFonts w:cstheme="minorHAnsi"/>
          <w:b/>
          <w:bCs/>
          <w:sz w:val="24"/>
          <w:szCs w:val="24"/>
        </w:rPr>
      </w:pPr>
      <w:r w:rsidRPr="00037C1E">
        <w:rPr>
          <w:rFonts w:cstheme="minorHAnsi"/>
          <w:b/>
          <w:bCs/>
          <w:sz w:val="24"/>
          <w:szCs w:val="24"/>
        </w:rPr>
        <w:t>Kompleksowa opieka onkologiczna nad pacjentem z nowotworem jelita grubego (KON-JG)</w:t>
      </w:r>
    </w:p>
    <w:p w:rsidR="00E40053" w:rsidRDefault="00E40053" w:rsidP="00037C1E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sz w:val="24"/>
          <w:szCs w:val="24"/>
        </w:rPr>
      </w:pPr>
    </w:p>
    <w:p w:rsidR="007527E4" w:rsidRDefault="00E16428" w:rsidP="00037C1E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>Ś</w:t>
      </w:r>
      <w:r w:rsidR="00F914D5" w:rsidRPr="00947E88">
        <w:rPr>
          <w:rFonts w:cstheme="minorHAnsi"/>
          <w:sz w:val="24"/>
          <w:szCs w:val="24"/>
        </w:rPr>
        <w:t>ląski Oddział Wojewódzki Narodowego Funduszu Zdrowia i</w:t>
      </w:r>
      <w:r w:rsidR="004B4B23" w:rsidRPr="00947E88">
        <w:rPr>
          <w:rFonts w:cstheme="minorHAnsi"/>
          <w:sz w:val="24"/>
          <w:szCs w:val="24"/>
        </w:rPr>
        <w:t xml:space="preserve">nformuje, </w:t>
      </w:r>
      <w:r w:rsidR="00F914D5" w:rsidRPr="00947E88">
        <w:rPr>
          <w:rFonts w:cstheme="minorHAnsi"/>
          <w:sz w:val="24"/>
          <w:szCs w:val="24"/>
        </w:rPr>
        <w:t>i</w:t>
      </w:r>
      <w:r w:rsidR="004B4B23" w:rsidRPr="00947E88">
        <w:rPr>
          <w:rFonts w:cstheme="minorHAnsi"/>
          <w:sz w:val="24"/>
          <w:szCs w:val="24"/>
        </w:rPr>
        <w:t>ż</w:t>
      </w:r>
      <w:r w:rsidR="00F914D5" w:rsidRPr="00947E88">
        <w:rPr>
          <w:rFonts w:cstheme="minorHAnsi"/>
          <w:sz w:val="24"/>
          <w:szCs w:val="24"/>
        </w:rPr>
        <w:t> </w:t>
      </w:r>
      <w:r w:rsidR="004B4B23" w:rsidRPr="00947E88">
        <w:rPr>
          <w:rFonts w:cstheme="minorHAnsi"/>
          <w:sz w:val="24"/>
          <w:szCs w:val="24"/>
        </w:rPr>
        <w:t xml:space="preserve">oczekiwana </w:t>
      </w:r>
      <w:r w:rsidR="004B4B23" w:rsidRPr="00947E88">
        <w:rPr>
          <w:rFonts w:cstheme="minorHAnsi"/>
          <w:bCs/>
          <w:sz w:val="24"/>
          <w:szCs w:val="24"/>
        </w:rPr>
        <w:t xml:space="preserve">cena punktu rozliczeniowego </w:t>
      </w:r>
      <w:r w:rsidR="00F02A70">
        <w:rPr>
          <w:rFonts w:cstheme="minorHAnsi"/>
          <w:sz w:val="24"/>
          <w:szCs w:val="24"/>
        </w:rPr>
        <w:t xml:space="preserve">w ww. zakresach </w:t>
      </w:r>
      <w:r w:rsidR="004B4B23" w:rsidRPr="00947E88">
        <w:rPr>
          <w:rFonts w:cstheme="minorHAnsi"/>
          <w:sz w:val="24"/>
          <w:szCs w:val="24"/>
        </w:rPr>
        <w:t xml:space="preserve">wynosi: </w:t>
      </w:r>
      <w:r w:rsidR="00037C1E">
        <w:rPr>
          <w:rFonts w:cstheme="minorHAnsi"/>
          <w:sz w:val="24"/>
          <w:szCs w:val="24"/>
        </w:rPr>
        <w:t xml:space="preserve"> </w:t>
      </w:r>
      <w:r w:rsidR="007527E4">
        <w:rPr>
          <w:rFonts w:cstheme="minorHAnsi"/>
          <w:b/>
          <w:bCs/>
          <w:sz w:val="24"/>
          <w:szCs w:val="24"/>
        </w:rPr>
        <w:t>1,59 zł</w:t>
      </w:r>
    </w:p>
    <w:p w:rsidR="007527E4" w:rsidRDefault="007527E4" w:rsidP="007527E4">
      <w:pPr>
        <w:autoSpaceDE w:val="0"/>
        <w:autoSpaceDN w:val="0"/>
        <w:adjustRightInd w:val="0"/>
        <w:spacing w:after="0" w:line="480" w:lineRule="auto"/>
        <w:jc w:val="center"/>
        <w:rPr>
          <w:rFonts w:cstheme="minorHAnsi"/>
          <w:b/>
          <w:bCs/>
          <w:sz w:val="24"/>
          <w:szCs w:val="24"/>
        </w:rPr>
      </w:pPr>
    </w:p>
    <w:p w:rsidR="007527E4" w:rsidRDefault="007527E4" w:rsidP="007527E4">
      <w:pPr>
        <w:autoSpaceDE w:val="0"/>
        <w:autoSpaceDN w:val="0"/>
        <w:adjustRightInd w:val="0"/>
        <w:spacing w:after="0" w:line="480" w:lineRule="auto"/>
        <w:jc w:val="center"/>
        <w:rPr>
          <w:rFonts w:cstheme="minorHAnsi"/>
          <w:b/>
          <w:bCs/>
          <w:sz w:val="24"/>
          <w:szCs w:val="24"/>
        </w:rPr>
      </w:pPr>
    </w:p>
    <w:p w:rsidR="007527E4" w:rsidRDefault="007527E4" w:rsidP="00F90806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b/>
          <w:sz w:val="24"/>
          <w:szCs w:val="24"/>
        </w:rPr>
      </w:pPr>
    </w:p>
    <w:p w:rsidR="007527E4" w:rsidRPr="00947E88" w:rsidRDefault="007527E4" w:rsidP="00F90806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b/>
          <w:sz w:val="24"/>
          <w:szCs w:val="24"/>
        </w:rPr>
      </w:pPr>
    </w:p>
    <w:sectPr w:rsidR="007527E4" w:rsidRPr="00947E88" w:rsidSect="00037C1E"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54EC9"/>
    <w:multiLevelType w:val="hybridMultilevel"/>
    <w:tmpl w:val="CB8A2A08"/>
    <w:lvl w:ilvl="0" w:tplc="78D01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7E1D15"/>
    <w:multiLevelType w:val="hybridMultilevel"/>
    <w:tmpl w:val="CC08CE12"/>
    <w:lvl w:ilvl="0" w:tplc="78D01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B23"/>
    <w:rsid w:val="00027860"/>
    <w:rsid w:val="00037C1E"/>
    <w:rsid w:val="000A0B04"/>
    <w:rsid w:val="00240626"/>
    <w:rsid w:val="00264126"/>
    <w:rsid w:val="00276400"/>
    <w:rsid w:val="002A1E4D"/>
    <w:rsid w:val="002D170B"/>
    <w:rsid w:val="003945A7"/>
    <w:rsid w:val="00423696"/>
    <w:rsid w:val="00457443"/>
    <w:rsid w:val="0047073B"/>
    <w:rsid w:val="00482F28"/>
    <w:rsid w:val="004B3A25"/>
    <w:rsid w:val="004B4B23"/>
    <w:rsid w:val="005B496E"/>
    <w:rsid w:val="006703D1"/>
    <w:rsid w:val="007527E4"/>
    <w:rsid w:val="00793E3C"/>
    <w:rsid w:val="00823D6C"/>
    <w:rsid w:val="00824A14"/>
    <w:rsid w:val="008C3A06"/>
    <w:rsid w:val="00947E88"/>
    <w:rsid w:val="00973B48"/>
    <w:rsid w:val="009C2025"/>
    <w:rsid w:val="00A56851"/>
    <w:rsid w:val="00A74243"/>
    <w:rsid w:val="00AA54B9"/>
    <w:rsid w:val="00B022C7"/>
    <w:rsid w:val="00B42748"/>
    <w:rsid w:val="00BA32A4"/>
    <w:rsid w:val="00C064D3"/>
    <w:rsid w:val="00CC16AF"/>
    <w:rsid w:val="00D90414"/>
    <w:rsid w:val="00D934DC"/>
    <w:rsid w:val="00E16428"/>
    <w:rsid w:val="00E40053"/>
    <w:rsid w:val="00E655B6"/>
    <w:rsid w:val="00EA0597"/>
    <w:rsid w:val="00EB2CF4"/>
    <w:rsid w:val="00F02A70"/>
    <w:rsid w:val="00F51FF5"/>
    <w:rsid w:val="00F83FD2"/>
    <w:rsid w:val="00F90806"/>
    <w:rsid w:val="00F9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5842C"/>
  <w15:docId w15:val="{81F89195-B26D-43F2-BD1D-E26F83DC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0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73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74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68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Pawlus</dc:creator>
  <cp:lastModifiedBy>Turlewicz Małgorzata</cp:lastModifiedBy>
  <cp:revision>6</cp:revision>
  <cp:lastPrinted>2022-10-24T08:11:00Z</cp:lastPrinted>
  <dcterms:created xsi:type="dcterms:W3CDTF">2022-10-24T06:50:00Z</dcterms:created>
  <dcterms:modified xsi:type="dcterms:W3CDTF">2022-10-24T08:15:00Z</dcterms:modified>
</cp:coreProperties>
</file>