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124" w:rsidRPr="00E95498" w:rsidRDefault="00022124" w:rsidP="008A665F">
      <w:pPr>
        <w:shd w:val="clear" w:color="auto" w:fill="FFFFFF"/>
        <w:spacing w:before="225" w:after="225" w:line="240" w:lineRule="auto"/>
        <w:jc w:val="center"/>
        <w:outlineLvl w:val="2"/>
        <w:rPr>
          <w:rFonts w:ascii="Arial" w:eastAsia="Times New Roman" w:hAnsi="Arial" w:cs="Arial"/>
          <w:sz w:val="36"/>
          <w:szCs w:val="36"/>
          <w:lang w:eastAsia="pl-PL"/>
        </w:rPr>
      </w:pPr>
      <w:bookmarkStart w:id="0" w:name="_GoBack"/>
      <w:bookmarkEnd w:id="0"/>
      <w:r w:rsidRPr="00E95498">
        <w:rPr>
          <w:rFonts w:ascii="Arial" w:eastAsia="Times New Roman" w:hAnsi="Arial" w:cs="Arial"/>
          <w:sz w:val="36"/>
          <w:szCs w:val="36"/>
          <w:lang w:eastAsia="pl-PL"/>
        </w:rPr>
        <w:t>Postępowanie w sprawie zawarcia um</w:t>
      </w:r>
      <w:r w:rsidR="00306D13" w:rsidRPr="00E95498">
        <w:rPr>
          <w:rFonts w:ascii="Arial" w:eastAsia="Times New Roman" w:hAnsi="Arial" w:cs="Arial"/>
          <w:sz w:val="36"/>
          <w:szCs w:val="36"/>
          <w:lang w:eastAsia="pl-PL"/>
        </w:rPr>
        <w:t>o</w:t>
      </w:r>
      <w:r w:rsidRPr="00E95498">
        <w:rPr>
          <w:rFonts w:ascii="Arial" w:eastAsia="Times New Roman" w:hAnsi="Arial" w:cs="Arial"/>
          <w:sz w:val="36"/>
          <w:szCs w:val="36"/>
          <w:lang w:eastAsia="pl-PL"/>
        </w:rPr>
        <w:t>w</w:t>
      </w:r>
      <w:r w:rsidR="00306D13" w:rsidRPr="00E95498">
        <w:rPr>
          <w:rFonts w:ascii="Arial" w:eastAsia="Times New Roman" w:hAnsi="Arial" w:cs="Arial"/>
          <w:sz w:val="36"/>
          <w:szCs w:val="36"/>
          <w:lang w:eastAsia="pl-PL"/>
        </w:rPr>
        <w:t>y</w:t>
      </w:r>
      <w:r w:rsidRPr="00E95498">
        <w:rPr>
          <w:rFonts w:ascii="Arial" w:eastAsia="Times New Roman" w:hAnsi="Arial" w:cs="Arial"/>
          <w:sz w:val="36"/>
          <w:szCs w:val="36"/>
          <w:lang w:eastAsia="pl-PL"/>
        </w:rPr>
        <w:t xml:space="preserve"> </w:t>
      </w:r>
      <w:r w:rsidR="00E95498">
        <w:rPr>
          <w:rFonts w:ascii="Arial" w:eastAsia="Times New Roman" w:hAnsi="Arial" w:cs="Arial"/>
          <w:sz w:val="36"/>
          <w:szCs w:val="36"/>
          <w:lang w:eastAsia="pl-PL"/>
        </w:rPr>
        <w:br/>
      </w:r>
      <w:r w:rsidRPr="00E95498">
        <w:rPr>
          <w:rFonts w:ascii="Arial" w:eastAsia="Times New Roman" w:hAnsi="Arial" w:cs="Arial"/>
          <w:sz w:val="36"/>
          <w:szCs w:val="36"/>
          <w:lang w:eastAsia="pl-PL"/>
        </w:rPr>
        <w:t>o realizacj</w:t>
      </w:r>
      <w:r w:rsidR="009F1AE1" w:rsidRPr="00E95498">
        <w:rPr>
          <w:rFonts w:ascii="Arial" w:eastAsia="Times New Roman" w:hAnsi="Arial" w:cs="Arial"/>
          <w:sz w:val="36"/>
          <w:szCs w:val="36"/>
          <w:lang w:eastAsia="pl-PL"/>
        </w:rPr>
        <w:t xml:space="preserve">ę </w:t>
      </w:r>
      <w:r w:rsidRPr="00E95498">
        <w:rPr>
          <w:rFonts w:ascii="Arial" w:eastAsia="Times New Roman" w:hAnsi="Arial" w:cs="Arial"/>
          <w:sz w:val="36"/>
          <w:szCs w:val="36"/>
          <w:lang w:eastAsia="pl-PL"/>
        </w:rPr>
        <w:t xml:space="preserve">programu pilotażowego </w:t>
      </w:r>
      <w:r w:rsidR="00E95498">
        <w:rPr>
          <w:rFonts w:ascii="Arial" w:eastAsia="Times New Roman" w:hAnsi="Arial" w:cs="Arial"/>
          <w:sz w:val="36"/>
          <w:szCs w:val="36"/>
          <w:lang w:eastAsia="pl-PL"/>
        </w:rPr>
        <w:br/>
      </w:r>
      <w:r w:rsidRPr="00E95498">
        <w:rPr>
          <w:rFonts w:ascii="Arial" w:eastAsia="Times New Roman" w:hAnsi="Arial" w:cs="Arial"/>
          <w:sz w:val="36"/>
          <w:szCs w:val="36"/>
          <w:lang w:eastAsia="pl-PL"/>
        </w:rPr>
        <w:t>w centr</w:t>
      </w:r>
      <w:r w:rsidR="00306D13" w:rsidRPr="00E95498">
        <w:rPr>
          <w:rFonts w:ascii="Arial" w:eastAsia="Times New Roman" w:hAnsi="Arial" w:cs="Arial"/>
          <w:sz w:val="36"/>
          <w:szCs w:val="36"/>
          <w:lang w:eastAsia="pl-PL"/>
        </w:rPr>
        <w:t>um</w:t>
      </w:r>
      <w:r w:rsidRPr="00E95498">
        <w:rPr>
          <w:rFonts w:ascii="Arial" w:eastAsia="Times New Roman" w:hAnsi="Arial" w:cs="Arial"/>
          <w:sz w:val="36"/>
          <w:szCs w:val="36"/>
          <w:lang w:eastAsia="pl-PL"/>
        </w:rPr>
        <w:t xml:space="preserve"> zdrowia psychicznego na rok 202</w:t>
      </w:r>
      <w:r w:rsidR="00B67650" w:rsidRPr="00E95498">
        <w:rPr>
          <w:rFonts w:ascii="Arial" w:eastAsia="Times New Roman" w:hAnsi="Arial" w:cs="Arial"/>
          <w:sz w:val="36"/>
          <w:szCs w:val="36"/>
          <w:lang w:eastAsia="pl-PL"/>
        </w:rPr>
        <w:t>3</w:t>
      </w:r>
    </w:p>
    <w:p w:rsidR="00E95498" w:rsidRPr="00E95498" w:rsidRDefault="00E95498" w:rsidP="0002212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:rsidR="00E95498" w:rsidRDefault="00E95498" w:rsidP="0002212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:rsidR="00022124" w:rsidRPr="00E95498" w:rsidRDefault="009E161C" w:rsidP="0002212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29 marca </w:t>
      </w:r>
      <w:r w:rsidR="00303CB0" w:rsidRPr="00E95498">
        <w:rPr>
          <w:rFonts w:ascii="Arial" w:eastAsia="Times New Roman" w:hAnsi="Arial" w:cs="Arial"/>
          <w:sz w:val="21"/>
          <w:szCs w:val="21"/>
          <w:lang w:eastAsia="pl-PL"/>
        </w:rPr>
        <w:t>2023</w:t>
      </w:r>
    </w:p>
    <w:p w:rsidR="008A665F" w:rsidRPr="00E95498" w:rsidRDefault="00EA4FD2" w:rsidP="00BD289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E95498">
        <w:rPr>
          <w:rFonts w:ascii="Arial" w:eastAsia="Times New Roman" w:hAnsi="Arial" w:cs="Arial"/>
          <w:sz w:val="21"/>
          <w:szCs w:val="21"/>
          <w:lang w:eastAsia="pl-PL"/>
        </w:rPr>
        <w:t>Śląski</w:t>
      </w:r>
      <w:r w:rsidR="00022124"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 Oddział Wojewódzki Narodowego Funduszu Zdrowia w K</w:t>
      </w:r>
      <w:r w:rsidR="00BE641D" w:rsidRPr="00E95498">
        <w:rPr>
          <w:rFonts w:ascii="Arial" w:eastAsia="Times New Roman" w:hAnsi="Arial" w:cs="Arial"/>
          <w:sz w:val="21"/>
          <w:szCs w:val="21"/>
          <w:lang w:eastAsia="pl-PL"/>
        </w:rPr>
        <w:t>atowicach</w:t>
      </w:r>
      <w:r w:rsidR="00022124"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 informuje, że w dniu</w:t>
      </w:r>
      <w:r w:rsidR="00AA548B"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                               </w:t>
      </w:r>
      <w:r w:rsidR="00022124"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9E161C" w:rsidRPr="00E95498">
        <w:rPr>
          <w:rFonts w:ascii="Arial" w:eastAsia="Times New Roman" w:hAnsi="Arial" w:cs="Arial"/>
          <w:sz w:val="21"/>
          <w:szCs w:val="21"/>
          <w:lang w:eastAsia="pl-PL"/>
        </w:rPr>
        <w:t>29 marca</w:t>
      </w:r>
      <w:r w:rsidR="00303CB0"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 2023 r.</w:t>
      </w:r>
      <w:r w:rsidR="00022124"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 został</w:t>
      </w:r>
      <w:r w:rsidR="00EB0F6C"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o </w:t>
      </w:r>
      <w:r w:rsidR="00022124" w:rsidRPr="00E95498">
        <w:rPr>
          <w:rFonts w:ascii="Arial" w:eastAsia="Times New Roman" w:hAnsi="Arial" w:cs="Arial"/>
          <w:sz w:val="21"/>
          <w:szCs w:val="21"/>
          <w:lang w:eastAsia="pl-PL"/>
        </w:rPr>
        <w:t>ogłoszone postępowani</w:t>
      </w:r>
      <w:r w:rsidR="00EB0F6C" w:rsidRPr="00E95498">
        <w:rPr>
          <w:rFonts w:ascii="Arial" w:eastAsia="Times New Roman" w:hAnsi="Arial" w:cs="Arial"/>
          <w:sz w:val="21"/>
          <w:szCs w:val="21"/>
          <w:lang w:eastAsia="pl-PL"/>
        </w:rPr>
        <w:t>e</w:t>
      </w:r>
      <w:r w:rsidR="00022124"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 wnioskowe w sprawie zawarcia um</w:t>
      </w:r>
      <w:r w:rsidR="00EB0F6C" w:rsidRPr="00E95498">
        <w:rPr>
          <w:rFonts w:ascii="Arial" w:eastAsia="Times New Roman" w:hAnsi="Arial" w:cs="Arial"/>
          <w:sz w:val="21"/>
          <w:szCs w:val="21"/>
          <w:lang w:eastAsia="pl-PL"/>
        </w:rPr>
        <w:t>owy</w:t>
      </w:r>
      <w:r w:rsidR="00022124"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947923"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                    </w:t>
      </w:r>
      <w:r w:rsidR="00022124" w:rsidRPr="00E95498">
        <w:rPr>
          <w:rFonts w:ascii="Arial" w:eastAsia="Times New Roman" w:hAnsi="Arial" w:cs="Arial"/>
          <w:sz w:val="21"/>
          <w:szCs w:val="21"/>
          <w:lang w:eastAsia="pl-PL"/>
        </w:rPr>
        <w:t>o realizacj</w:t>
      </w:r>
      <w:r w:rsidR="00EB0F6C" w:rsidRPr="00E95498">
        <w:rPr>
          <w:rFonts w:ascii="Arial" w:eastAsia="Times New Roman" w:hAnsi="Arial" w:cs="Arial"/>
          <w:sz w:val="21"/>
          <w:szCs w:val="21"/>
          <w:lang w:eastAsia="pl-PL"/>
        </w:rPr>
        <w:t>ę</w:t>
      </w:r>
      <w:r w:rsidR="00022124"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 programu pilotażowego w centr</w:t>
      </w:r>
      <w:r w:rsidR="00306D13" w:rsidRPr="00E95498">
        <w:rPr>
          <w:rFonts w:ascii="Arial" w:eastAsia="Times New Roman" w:hAnsi="Arial" w:cs="Arial"/>
          <w:sz w:val="21"/>
          <w:szCs w:val="21"/>
          <w:lang w:eastAsia="pl-PL"/>
        </w:rPr>
        <w:t>um</w:t>
      </w:r>
      <w:r w:rsidR="00022124"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 zdrowia psychicznego  na rok 202</w:t>
      </w:r>
      <w:r w:rsidR="00B67650" w:rsidRPr="00E95498">
        <w:rPr>
          <w:rFonts w:ascii="Arial" w:eastAsia="Times New Roman" w:hAnsi="Arial" w:cs="Arial"/>
          <w:sz w:val="21"/>
          <w:szCs w:val="21"/>
          <w:lang w:eastAsia="pl-PL"/>
        </w:rPr>
        <w:t>3</w:t>
      </w:r>
      <w:r w:rsidR="00022124"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 dla obszar</w:t>
      </w:r>
      <w:r w:rsidR="00306D13" w:rsidRPr="00E95498">
        <w:rPr>
          <w:rFonts w:ascii="Arial" w:eastAsia="Times New Roman" w:hAnsi="Arial" w:cs="Arial"/>
          <w:sz w:val="21"/>
          <w:szCs w:val="21"/>
          <w:lang w:eastAsia="pl-PL"/>
        </w:rPr>
        <w:t>u</w:t>
      </w:r>
      <w:r w:rsidR="00022124"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: </w:t>
      </w:r>
    </w:p>
    <w:p w:rsidR="008A665F" w:rsidRPr="00E95498" w:rsidRDefault="00B67650" w:rsidP="00BD289B">
      <w:pPr>
        <w:pStyle w:val="Akapitzlist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Powiat </w:t>
      </w:r>
      <w:r w:rsidR="009E161C" w:rsidRPr="00E95498">
        <w:rPr>
          <w:rFonts w:ascii="Arial" w:eastAsia="Times New Roman" w:hAnsi="Arial" w:cs="Arial"/>
          <w:sz w:val="21"/>
          <w:szCs w:val="21"/>
          <w:lang w:eastAsia="pl-PL"/>
        </w:rPr>
        <w:t>½ Bielsk</w:t>
      </w:r>
      <w:r w:rsidR="009F1AE1" w:rsidRPr="00E95498">
        <w:rPr>
          <w:rFonts w:ascii="Arial" w:eastAsia="Times New Roman" w:hAnsi="Arial" w:cs="Arial"/>
          <w:sz w:val="21"/>
          <w:szCs w:val="21"/>
          <w:lang w:eastAsia="pl-PL"/>
        </w:rPr>
        <w:t>a</w:t>
      </w:r>
      <w:r w:rsidR="009E161C" w:rsidRPr="00E95498">
        <w:rPr>
          <w:rFonts w:ascii="Arial" w:eastAsia="Times New Roman" w:hAnsi="Arial" w:cs="Arial"/>
          <w:sz w:val="21"/>
          <w:szCs w:val="21"/>
          <w:lang w:eastAsia="pl-PL"/>
        </w:rPr>
        <w:t>-Biał</w:t>
      </w:r>
      <w:r w:rsidR="009F1AE1" w:rsidRPr="00E95498">
        <w:rPr>
          <w:rFonts w:ascii="Arial" w:eastAsia="Times New Roman" w:hAnsi="Arial" w:cs="Arial"/>
          <w:sz w:val="21"/>
          <w:szCs w:val="21"/>
          <w:lang w:eastAsia="pl-PL"/>
        </w:rPr>
        <w:t>ej</w:t>
      </w:r>
      <w:r w:rsidR="009E161C"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 – kod 2461, </w:t>
      </w:r>
      <w:r w:rsidR="009447E6" w:rsidRPr="00E95498">
        <w:rPr>
          <w:rFonts w:ascii="Arial" w:eastAsia="Times New Roman" w:hAnsi="Arial" w:cs="Arial"/>
          <w:sz w:val="21"/>
          <w:szCs w:val="21"/>
          <w:lang w:eastAsia="pl-PL"/>
        </w:rPr>
        <w:t>Bestwina – 2402022, Czechowice-Dziedzice – 2402043, 2402044, 2402045, Jasienica – 2402052, Wilamowi</w:t>
      </w:r>
      <w:r w:rsidR="009F1AE1" w:rsidRPr="00E95498">
        <w:rPr>
          <w:rFonts w:ascii="Arial" w:eastAsia="Times New Roman" w:hAnsi="Arial" w:cs="Arial"/>
          <w:sz w:val="21"/>
          <w:szCs w:val="21"/>
          <w:lang w:eastAsia="pl-PL"/>
        </w:rPr>
        <w:t>ce</w:t>
      </w:r>
      <w:r w:rsidR="009447E6"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 – 2402093, 2402094, 2402095</w:t>
      </w:r>
    </w:p>
    <w:p w:rsidR="00022124" w:rsidRPr="00E95498" w:rsidRDefault="00022124" w:rsidP="00BD289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E95498">
        <w:rPr>
          <w:rFonts w:ascii="Arial" w:eastAsia="Times New Roman" w:hAnsi="Arial" w:cs="Arial"/>
          <w:sz w:val="21"/>
          <w:szCs w:val="21"/>
          <w:lang w:eastAsia="pl-PL"/>
        </w:rPr>
        <w:t>Wnios</w:t>
      </w:r>
      <w:r w:rsidR="00306D13" w:rsidRPr="00E95498">
        <w:rPr>
          <w:rFonts w:ascii="Arial" w:eastAsia="Times New Roman" w:hAnsi="Arial" w:cs="Arial"/>
          <w:sz w:val="21"/>
          <w:szCs w:val="21"/>
          <w:lang w:eastAsia="pl-PL"/>
        </w:rPr>
        <w:t>e</w:t>
      </w:r>
      <w:r w:rsidRPr="00E95498">
        <w:rPr>
          <w:rFonts w:ascii="Arial" w:eastAsia="Times New Roman" w:hAnsi="Arial" w:cs="Arial"/>
          <w:sz w:val="21"/>
          <w:szCs w:val="21"/>
          <w:lang w:eastAsia="pl-PL"/>
        </w:rPr>
        <w:t>k</w:t>
      </w:r>
      <w:r w:rsidR="00306D13"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 może</w:t>
      </w:r>
      <w:r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 składać podmiot będąc</w:t>
      </w:r>
      <w:r w:rsidR="00306D13" w:rsidRPr="00E95498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 świadczeniodawc</w:t>
      </w:r>
      <w:r w:rsidR="00306D13" w:rsidRPr="00E95498">
        <w:rPr>
          <w:rFonts w:ascii="Arial" w:eastAsia="Times New Roman" w:hAnsi="Arial" w:cs="Arial"/>
          <w:sz w:val="21"/>
          <w:szCs w:val="21"/>
          <w:lang w:eastAsia="pl-PL"/>
        </w:rPr>
        <w:t>ą wskazanym</w:t>
      </w:r>
      <w:r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 w Załączniku nr 1 do </w:t>
      </w:r>
      <w:r w:rsidR="00306D13" w:rsidRPr="00E95498">
        <w:rPr>
          <w:rFonts w:ascii="Arial" w:eastAsia="Times New Roman" w:hAnsi="Arial" w:cs="Arial"/>
          <w:sz w:val="21"/>
          <w:szCs w:val="21"/>
          <w:lang w:eastAsia="pl-PL"/>
        </w:rPr>
        <w:t>r</w:t>
      </w:r>
      <w:r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ozporządzenia Ministra Zdrowia z dnia </w:t>
      </w:r>
      <w:r w:rsidR="00C72B8C" w:rsidRPr="00E95498">
        <w:rPr>
          <w:rFonts w:ascii="Arial" w:eastAsia="Times New Roman" w:hAnsi="Arial" w:cs="Arial"/>
          <w:sz w:val="21"/>
          <w:szCs w:val="21"/>
          <w:lang w:eastAsia="pl-PL"/>
        </w:rPr>
        <w:t>6</w:t>
      </w:r>
      <w:r w:rsidR="008A665F"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C72B8C"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października </w:t>
      </w:r>
      <w:r w:rsidRPr="00E95498">
        <w:rPr>
          <w:rFonts w:ascii="Arial" w:eastAsia="Times New Roman" w:hAnsi="Arial" w:cs="Arial"/>
          <w:sz w:val="21"/>
          <w:szCs w:val="21"/>
          <w:lang w:eastAsia="pl-PL"/>
        </w:rPr>
        <w:t>202</w:t>
      </w:r>
      <w:r w:rsidR="008A665F" w:rsidRPr="00E95498">
        <w:rPr>
          <w:rFonts w:ascii="Arial" w:eastAsia="Times New Roman" w:hAnsi="Arial" w:cs="Arial"/>
          <w:sz w:val="21"/>
          <w:szCs w:val="21"/>
          <w:lang w:eastAsia="pl-PL"/>
        </w:rPr>
        <w:t>2</w:t>
      </w:r>
      <w:r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 r. zmieniającego rozporządzenie w sprawie programu pilotażowego w centrach zdrowia psychicznego (Dz. U. 202</w:t>
      </w:r>
      <w:r w:rsidR="008A665F" w:rsidRPr="00E95498">
        <w:rPr>
          <w:rFonts w:ascii="Arial" w:eastAsia="Times New Roman" w:hAnsi="Arial" w:cs="Arial"/>
          <w:sz w:val="21"/>
          <w:szCs w:val="21"/>
          <w:lang w:eastAsia="pl-PL"/>
        </w:rPr>
        <w:t>2</w:t>
      </w:r>
      <w:r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 poz. </w:t>
      </w:r>
      <w:r w:rsidR="00C72B8C" w:rsidRPr="00E95498">
        <w:rPr>
          <w:rFonts w:ascii="Arial" w:eastAsia="Times New Roman" w:hAnsi="Arial" w:cs="Arial"/>
          <w:sz w:val="21"/>
          <w:szCs w:val="21"/>
          <w:lang w:eastAsia="pl-PL"/>
        </w:rPr>
        <w:t>2079</w:t>
      </w:r>
      <w:r w:rsidRPr="00E95498">
        <w:rPr>
          <w:rFonts w:ascii="Arial" w:eastAsia="Times New Roman" w:hAnsi="Arial" w:cs="Arial"/>
          <w:sz w:val="21"/>
          <w:szCs w:val="21"/>
          <w:lang w:eastAsia="pl-PL"/>
        </w:rPr>
        <w:t>)  oraz spełniając</w:t>
      </w:r>
      <w:r w:rsidR="00306D13" w:rsidRPr="00E95498">
        <w:rPr>
          <w:rFonts w:ascii="Arial" w:eastAsia="Times New Roman" w:hAnsi="Arial" w:cs="Arial"/>
          <w:sz w:val="21"/>
          <w:szCs w:val="21"/>
          <w:lang w:eastAsia="pl-PL"/>
        </w:rPr>
        <w:t>ym</w:t>
      </w:r>
      <w:r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 wymagania określone w zarządzeniu Nr 55/2020/DSOZ Prezesa Funduszu z dnia </w:t>
      </w:r>
      <w:r w:rsidR="00AA548B"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                  </w:t>
      </w:r>
      <w:r w:rsidRPr="00E95498">
        <w:rPr>
          <w:rFonts w:ascii="Arial" w:eastAsia="Times New Roman" w:hAnsi="Arial" w:cs="Arial"/>
          <w:sz w:val="21"/>
          <w:szCs w:val="21"/>
          <w:lang w:eastAsia="pl-PL"/>
        </w:rPr>
        <w:t>9 kwietnia 2020</w:t>
      </w:r>
      <w:r w:rsidR="00AA548B"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E95498">
        <w:rPr>
          <w:rFonts w:ascii="Arial" w:eastAsia="Times New Roman" w:hAnsi="Arial" w:cs="Arial"/>
          <w:sz w:val="21"/>
          <w:szCs w:val="21"/>
          <w:lang w:eastAsia="pl-PL"/>
        </w:rPr>
        <w:t>r. w sprawie umów o realizację programu pilotażowego w centr</w:t>
      </w:r>
      <w:r w:rsidR="00306D13" w:rsidRPr="00E95498">
        <w:rPr>
          <w:rFonts w:ascii="Arial" w:eastAsia="Times New Roman" w:hAnsi="Arial" w:cs="Arial"/>
          <w:sz w:val="21"/>
          <w:szCs w:val="21"/>
          <w:lang w:eastAsia="pl-PL"/>
        </w:rPr>
        <w:t>um</w:t>
      </w:r>
      <w:r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 zdrowia psychicznego ze zm.</w:t>
      </w:r>
    </w:p>
    <w:p w:rsidR="00022124" w:rsidRPr="00E95498" w:rsidRDefault="00306D13" w:rsidP="00BD289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E95498">
        <w:rPr>
          <w:rFonts w:ascii="Arial" w:eastAsia="Times New Roman" w:hAnsi="Arial" w:cs="Arial"/>
          <w:sz w:val="21"/>
          <w:szCs w:val="21"/>
          <w:lang w:eastAsia="pl-PL"/>
        </w:rPr>
        <w:t>Wnioskodawca</w:t>
      </w:r>
      <w:r w:rsidR="00022124"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 ubiegający się o zawarcie um</w:t>
      </w:r>
      <w:r w:rsidRPr="00E95498">
        <w:rPr>
          <w:rFonts w:ascii="Arial" w:eastAsia="Times New Roman" w:hAnsi="Arial" w:cs="Arial"/>
          <w:sz w:val="21"/>
          <w:szCs w:val="21"/>
          <w:lang w:eastAsia="pl-PL"/>
        </w:rPr>
        <w:t>o</w:t>
      </w:r>
      <w:r w:rsidR="00022124" w:rsidRPr="00E95498">
        <w:rPr>
          <w:rFonts w:ascii="Arial" w:eastAsia="Times New Roman" w:hAnsi="Arial" w:cs="Arial"/>
          <w:sz w:val="21"/>
          <w:szCs w:val="21"/>
          <w:lang w:eastAsia="pl-PL"/>
        </w:rPr>
        <w:t>w</w:t>
      </w:r>
      <w:r w:rsidRPr="00E95498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="00022124"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 na rok 202</w:t>
      </w:r>
      <w:r w:rsidR="00F50B51" w:rsidRPr="00E95498">
        <w:rPr>
          <w:rFonts w:ascii="Arial" w:eastAsia="Times New Roman" w:hAnsi="Arial" w:cs="Arial"/>
          <w:sz w:val="21"/>
          <w:szCs w:val="21"/>
          <w:lang w:eastAsia="pl-PL"/>
        </w:rPr>
        <w:t>3</w:t>
      </w:r>
      <w:r w:rsidR="00022124"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 prosz</w:t>
      </w:r>
      <w:r w:rsidRPr="00E95498">
        <w:rPr>
          <w:rFonts w:ascii="Arial" w:eastAsia="Times New Roman" w:hAnsi="Arial" w:cs="Arial"/>
          <w:sz w:val="21"/>
          <w:szCs w:val="21"/>
          <w:lang w:eastAsia="pl-PL"/>
        </w:rPr>
        <w:t>o</w:t>
      </w:r>
      <w:r w:rsidR="00022124" w:rsidRPr="00E95498">
        <w:rPr>
          <w:rFonts w:ascii="Arial" w:eastAsia="Times New Roman" w:hAnsi="Arial" w:cs="Arial"/>
          <w:sz w:val="21"/>
          <w:szCs w:val="21"/>
          <w:lang w:eastAsia="pl-PL"/>
        </w:rPr>
        <w:t>n</w:t>
      </w:r>
      <w:r w:rsidRPr="00E95498">
        <w:rPr>
          <w:rFonts w:ascii="Arial" w:eastAsia="Times New Roman" w:hAnsi="Arial" w:cs="Arial"/>
          <w:sz w:val="21"/>
          <w:szCs w:val="21"/>
          <w:lang w:eastAsia="pl-PL"/>
        </w:rPr>
        <w:t>y jest</w:t>
      </w:r>
      <w:r w:rsidR="00022124"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 o złożenie wniosk</w:t>
      </w:r>
      <w:r w:rsidRPr="00E95498">
        <w:rPr>
          <w:rFonts w:ascii="Arial" w:eastAsia="Times New Roman" w:hAnsi="Arial" w:cs="Arial"/>
          <w:sz w:val="21"/>
          <w:szCs w:val="21"/>
          <w:lang w:eastAsia="pl-PL"/>
        </w:rPr>
        <w:t>u</w:t>
      </w:r>
      <w:r w:rsidR="00022124" w:rsidRPr="00E95498">
        <w:rPr>
          <w:rFonts w:ascii="Arial" w:eastAsia="Times New Roman" w:hAnsi="Arial" w:cs="Arial"/>
          <w:sz w:val="21"/>
          <w:szCs w:val="21"/>
          <w:lang w:eastAsia="pl-PL"/>
        </w:rPr>
        <w:t xml:space="preserve"> do dnia </w:t>
      </w:r>
      <w:r w:rsidR="009E161C" w:rsidRPr="00E95498">
        <w:rPr>
          <w:rFonts w:ascii="Arial" w:eastAsia="Times New Roman" w:hAnsi="Arial" w:cs="Arial"/>
          <w:sz w:val="21"/>
          <w:szCs w:val="21"/>
          <w:lang w:eastAsia="pl-PL"/>
        </w:rPr>
        <w:t>5 kwietnia 2023 r.</w:t>
      </w:r>
    </w:p>
    <w:p w:rsidR="00E110F7" w:rsidRPr="00E95498" w:rsidRDefault="00E110F7"/>
    <w:sectPr w:rsidR="00E110F7" w:rsidRPr="00E954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32616"/>
    <w:multiLevelType w:val="hybridMultilevel"/>
    <w:tmpl w:val="C9D0D0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84F8A"/>
    <w:multiLevelType w:val="hybridMultilevel"/>
    <w:tmpl w:val="63D2F3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124"/>
    <w:rsid w:val="00022124"/>
    <w:rsid w:val="00033354"/>
    <w:rsid w:val="0005659D"/>
    <w:rsid w:val="000D586D"/>
    <w:rsid w:val="00303CB0"/>
    <w:rsid w:val="00306D13"/>
    <w:rsid w:val="00383BDC"/>
    <w:rsid w:val="003C3D25"/>
    <w:rsid w:val="006D29AB"/>
    <w:rsid w:val="00764B4E"/>
    <w:rsid w:val="008A665F"/>
    <w:rsid w:val="008B4655"/>
    <w:rsid w:val="008E3634"/>
    <w:rsid w:val="009447E6"/>
    <w:rsid w:val="00947923"/>
    <w:rsid w:val="009E161C"/>
    <w:rsid w:val="009F1AE1"/>
    <w:rsid w:val="00AA548B"/>
    <w:rsid w:val="00AF1278"/>
    <w:rsid w:val="00B67650"/>
    <w:rsid w:val="00BD289B"/>
    <w:rsid w:val="00BE641D"/>
    <w:rsid w:val="00C72B8C"/>
    <w:rsid w:val="00C77FD9"/>
    <w:rsid w:val="00C91370"/>
    <w:rsid w:val="00D06270"/>
    <w:rsid w:val="00D500D1"/>
    <w:rsid w:val="00E110F7"/>
    <w:rsid w:val="00E95498"/>
    <w:rsid w:val="00EA4FD2"/>
    <w:rsid w:val="00EB0F6C"/>
    <w:rsid w:val="00F50B51"/>
    <w:rsid w:val="00F6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A84EA"/>
  <w15:chartTrackingRefBased/>
  <w15:docId w15:val="{DF4EF3D0-4662-46EC-80A2-B81629BB5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0221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0221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2212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2212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4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48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A66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7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2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Pańczyk Agata</dc:creator>
  <cp:keywords/>
  <dc:description/>
  <cp:lastModifiedBy>Razik Rafał</cp:lastModifiedBy>
  <cp:revision>13</cp:revision>
  <cp:lastPrinted>2022-12-19T07:53:00Z</cp:lastPrinted>
  <dcterms:created xsi:type="dcterms:W3CDTF">2022-10-03T07:49:00Z</dcterms:created>
  <dcterms:modified xsi:type="dcterms:W3CDTF">2023-03-29T11:23:00Z</dcterms:modified>
</cp:coreProperties>
</file>